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337B" w14:textId="77777777" w:rsidR="00D04AA4" w:rsidRDefault="00D04AA4" w:rsidP="003947C4">
      <w:pPr>
        <w:spacing w:after="0"/>
        <w:jc w:val="both"/>
        <w:rPr>
          <w:b/>
          <w:bCs/>
          <w:sz w:val="12"/>
          <w:szCs w:val="12"/>
        </w:rPr>
      </w:pPr>
      <w:r w:rsidRPr="00D04AA4">
        <w:rPr>
          <w:b/>
          <w:bCs/>
          <w:sz w:val="12"/>
          <w:szCs w:val="12"/>
        </w:rPr>
        <w:t xml:space="preserve">Fitness </w:t>
      </w:r>
      <w:proofErr w:type="spellStart"/>
      <w:r w:rsidRPr="00D04AA4">
        <w:rPr>
          <w:b/>
          <w:bCs/>
          <w:sz w:val="12"/>
          <w:szCs w:val="12"/>
        </w:rPr>
        <w:t>Authority</w:t>
      </w:r>
      <w:proofErr w:type="spellEnd"/>
      <w:r w:rsidRPr="00D04AA4">
        <w:rPr>
          <w:b/>
          <w:bCs/>
          <w:sz w:val="12"/>
          <w:szCs w:val="12"/>
        </w:rPr>
        <w:t xml:space="preserve"> ICE </w:t>
      </w:r>
      <w:proofErr w:type="spellStart"/>
      <w:r w:rsidRPr="00D04AA4">
        <w:rPr>
          <w:b/>
          <w:bCs/>
          <w:sz w:val="12"/>
          <w:szCs w:val="12"/>
        </w:rPr>
        <w:t>Citrulline</w:t>
      </w:r>
      <w:proofErr w:type="spellEnd"/>
      <w:r w:rsidRPr="00D04AA4">
        <w:rPr>
          <w:b/>
          <w:bCs/>
          <w:sz w:val="12"/>
          <w:szCs w:val="12"/>
        </w:rPr>
        <w:t xml:space="preserve"> - 300 g</w:t>
      </w:r>
    </w:p>
    <w:p w14:paraId="193BD521" w14:textId="64B6201F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300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proofErr w:type="gramStart"/>
      <w:r w:rsidRPr="001E7AAB">
        <w:rPr>
          <w:sz w:val="10"/>
          <w:szCs w:val="10"/>
        </w:rPr>
        <w:t>4g</w:t>
      </w:r>
      <w:proofErr w:type="gramEnd"/>
      <w:r w:rsidRPr="001E7AAB">
        <w:rPr>
          <w:sz w:val="10"/>
          <w:szCs w:val="10"/>
        </w:rPr>
        <w:t xml:space="preserve">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75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5119BF3F" w14:textId="77777777" w:rsidR="00D04AA4" w:rsidRPr="00D04AA4" w:rsidRDefault="00D04AA4" w:rsidP="00D04AA4">
      <w:pPr>
        <w:spacing w:after="0"/>
        <w:jc w:val="both"/>
        <w:rPr>
          <w:sz w:val="10"/>
          <w:szCs w:val="10"/>
        </w:rPr>
      </w:pPr>
      <w:r w:rsidRPr="00D04AA4">
        <w:rPr>
          <w:b/>
          <w:bCs/>
          <w:sz w:val="10"/>
          <w:szCs w:val="10"/>
        </w:rPr>
        <w:t xml:space="preserve">Složení </w:t>
      </w:r>
      <w:proofErr w:type="spellStart"/>
      <w:proofErr w:type="gramStart"/>
      <w:r w:rsidRPr="00D04AA4">
        <w:rPr>
          <w:b/>
          <w:bCs/>
          <w:sz w:val="10"/>
          <w:szCs w:val="10"/>
        </w:rPr>
        <w:t>Blackberry</w:t>
      </w:r>
      <w:proofErr w:type="spellEnd"/>
      <w:r w:rsidRPr="00D04AA4">
        <w:rPr>
          <w:b/>
          <w:bCs/>
          <w:sz w:val="10"/>
          <w:szCs w:val="10"/>
        </w:rPr>
        <w:t xml:space="preserve"> - </w:t>
      </w:r>
      <w:proofErr w:type="spellStart"/>
      <w:r w:rsidRPr="00D04AA4">
        <w:rPr>
          <w:b/>
          <w:bCs/>
          <w:sz w:val="10"/>
          <w:szCs w:val="10"/>
        </w:rPr>
        <w:t>Pineapple</w:t>
      </w:r>
      <w:proofErr w:type="spellEnd"/>
      <w:proofErr w:type="gramEnd"/>
      <w:r w:rsidRPr="00D04AA4">
        <w:rPr>
          <w:b/>
          <w:bCs/>
          <w:sz w:val="10"/>
          <w:szCs w:val="10"/>
        </w:rPr>
        <w:t xml:space="preserve">: </w:t>
      </w:r>
      <w:r w:rsidRPr="00D04AA4">
        <w:rPr>
          <w:sz w:val="10"/>
          <w:szCs w:val="10"/>
        </w:rPr>
        <w:t xml:space="preserve">citrulin </w:t>
      </w:r>
      <w:proofErr w:type="spellStart"/>
      <w:r w:rsidRPr="00D04AA4">
        <w:rPr>
          <w:sz w:val="10"/>
          <w:szCs w:val="10"/>
        </w:rPr>
        <w:t>malát</w:t>
      </w:r>
      <w:proofErr w:type="spellEnd"/>
      <w:r w:rsidRPr="00D04AA4">
        <w:rPr>
          <w:sz w:val="10"/>
          <w:szCs w:val="10"/>
        </w:rPr>
        <w:t>, aromata, protispékavá látka (E551), koncentrát šťávy z červené řepy, sůl, koncentrát černé mrkve, sladidla (</w:t>
      </w:r>
      <w:proofErr w:type="spellStart"/>
      <w:r w:rsidRPr="00D04AA4">
        <w:rPr>
          <w:sz w:val="10"/>
          <w:szCs w:val="10"/>
        </w:rPr>
        <w:t>sukralóza</w:t>
      </w:r>
      <w:proofErr w:type="spellEnd"/>
      <w:r w:rsidRPr="00D04AA4">
        <w:rPr>
          <w:sz w:val="10"/>
          <w:szCs w:val="10"/>
        </w:rPr>
        <w:t xml:space="preserve">, </w:t>
      </w:r>
      <w:proofErr w:type="spellStart"/>
      <w:r w:rsidRPr="00D04AA4">
        <w:rPr>
          <w:sz w:val="10"/>
          <w:szCs w:val="10"/>
        </w:rPr>
        <w:t>steviol</w:t>
      </w:r>
      <w:proofErr w:type="spellEnd"/>
      <w:r w:rsidRPr="00D04AA4">
        <w:rPr>
          <w:sz w:val="10"/>
          <w:szCs w:val="10"/>
        </w:rPr>
        <w:t>-glykosidy ze stévie).</w:t>
      </w:r>
    </w:p>
    <w:p w14:paraId="0F9BED6D" w14:textId="77777777" w:rsidR="00D04AA4" w:rsidRDefault="00D04AA4" w:rsidP="00D04AA4">
      <w:pPr>
        <w:spacing w:after="0"/>
        <w:jc w:val="both"/>
        <w:rPr>
          <w:b/>
          <w:bCs/>
          <w:sz w:val="10"/>
          <w:szCs w:val="10"/>
        </w:rPr>
      </w:pPr>
      <w:r w:rsidRPr="00D04AA4">
        <w:rPr>
          <w:b/>
          <w:bCs/>
          <w:sz w:val="10"/>
          <w:szCs w:val="10"/>
        </w:rPr>
        <w:t xml:space="preserve">Složení </w:t>
      </w:r>
      <w:proofErr w:type="spellStart"/>
      <w:r w:rsidRPr="00D04AA4">
        <w:rPr>
          <w:b/>
          <w:bCs/>
          <w:sz w:val="10"/>
          <w:szCs w:val="10"/>
        </w:rPr>
        <w:t>Fruit</w:t>
      </w:r>
      <w:proofErr w:type="spellEnd"/>
      <w:r w:rsidRPr="00D04AA4">
        <w:rPr>
          <w:b/>
          <w:bCs/>
          <w:sz w:val="10"/>
          <w:szCs w:val="10"/>
        </w:rPr>
        <w:t xml:space="preserve"> </w:t>
      </w:r>
      <w:proofErr w:type="spellStart"/>
      <w:r w:rsidRPr="00D04AA4">
        <w:rPr>
          <w:b/>
          <w:bCs/>
          <w:sz w:val="10"/>
          <w:szCs w:val="10"/>
        </w:rPr>
        <w:t>Massage</w:t>
      </w:r>
      <w:proofErr w:type="spellEnd"/>
      <w:r w:rsidRPr="00D04AA4">
        <w:rPr>
          <w:b/>
          <w:bCs/>
          <w:sz w:val="10"/>
          <w:szCs w:val="10"/>
        </w:rPr>
        <w:t xml:space="preserve">: </w:t>
      </w:r>
      <w:r w:rsidRPr="00D04AA4">
        <w:rPr>
          <w:sz w:val="10"/>
          <w:szCs w:val="10"/>
        </w:rPr>
        <w:t xml:space="preserve">citrulin </w:t>
      </w:r>
      <w:proofErr w:type="spellStart"/>
      <w:r w:rsidRPr="00D04AA4">
        <w:rPr>
          <w:sz w:val="10"/>
          <w:szCs w:val="10"/>
        </w:rPr>
        <w:t>malát</w:t>
      </w:r>
      <w:proofErr w:type="spellEnd"/>
      <w:r w:rsidRPr="00D04AA4">
        <w:rPr>
          <w:sz w:val="10"/>
          <w:szCs w:val="10"/>
        </w:rPr>
        <w:t>, aromata, protispékavá látka (E551), sůl, koncentrát šťávy z červené řepy, sladidla (</w:t>
      </w:r>
      <w:proofErr w:type="spellStart"/>
      <w:r w:rsidRPr="00D04AA4">
        <w:rPr>
          <w:sz w:val="10"/>
          <w:szCs w:val="10"/>
        </w:rPr>
        <w:t>sukralóza</w:t>
      </w:r>
      <w:proofErr w:type="spellEnd"/>
      <w:r w:rsidRPr="00D04AA4">
        <w:rPr>
          <w:sz w:val="10"/>
          <w:szCs w:val="10"/>
        </w:rPr>
        <w:t xml:space="preserve">, </w:t>
      </w:r>
      <w:proofErr w:type="spellStart"/>
      <w:r w:rsidRPr="00D04AA4">
        <w:rPr>
          <w:sz w:val="10"/>
          <w:szCs w:val="10"/>
        </w:rPr>
        <w:t>steviol</w:t>
      </w:r>
      <w:proofErr w:type="spellEnd"/>
      <w:r w:rsidRPr="00D04AA4">
        <w:rPr>
          <w:sz w:val="10"/>
          <w:szCs w:val="10"/>
        </w:rPr>
        <w:t>-glykosidy ze stévie), barvivo (E160a)</w:t>
      </w:r>
      <w:r w:rsidRPr="00D04AA4">
        <w:rPr>
          <w:b/>
          <w:bCs/>
          <w:sz w:val="10"/>
          <w:szCs w:val="10"/>
        </w:rPr>
        <w:t>.</w:t>
      </w:r>
    </w:p>
    <w:p w14:paraId="5B3A012B" w14:textId="7039041C" w:rsidR="003947C4" w:rsidRDefault="003947C4" w:rsidP="00D04AA4">
      <w:pPr>
        <w:spacing w:after="0"/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Množství v 4 g</w:t>
      </w:r>
      <w:r>
        <w:rPr>
          <w:sz w:val="10"/>
          <w:szCs w:val="10"/>
        </w:rPr>
        <w:t xml:space="preserve"> </w:t>
      </w:r>
      <w:r w:rsidR="00D04AA4">
        <w:rPr>
          <w:sz w:val="10"/>
          <w:szCs w:val="10"/>
        </w:rPr>
        <w:t xml:space="preserve">Citrulin </w:t>
      </w:r>
      <w:proofErr w:type="spellStart"/>
      <w:r w:rsidR="00D04AA4">
        <w:rPr>
          <w:sz w:val="10"/>
          <w:szCs w:val="10"/>
        </w:rPr>
        <w:t>malát</w:t>
      </w:r>
      <w:proofErr w:type="spellEnd"/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 xml:space="preserve">3000 </w:t>
      </w:r>
      <w:proofErr w:type="gramStart"/>
      <w:r w:rsidRPr="001E7AAB">
        <w:rPr>
          <w:b/>
          <w:bCs/>
          <w:sz w:val="10"/>
          <w:szCs w:val="10"/>
        </w:rPr>
        <w:t>mg </w:t>
      </w:r>
      <w:r w:rsidRPr="001E7AAB">
        <w:rPr>
          <w:sz w:val="10"/>
          <w:szCs w:val="10"/>
        </w:rPr>
        <w:t xml:space="preserve"> z</w:t>
      </w:r>
      <w:proofErr w:type="gramEnd"/>
      <w:r w:rsidRPr="001E7AAB">
        <w:rPr>
          <w:sz w:val="10"/>
          <w:szCs w:val="10"/>
        </w:rPr>
        <w:t xml:space="preserve"> toho </w:t>
      </w:r>
      <w:r w:rsidR="00D04AA4">
        <w:rPr>
          <w:b/>
          <w:bCs/>
          <w:sz w:val="10"/>
          <w:szCs w:val="10"/>
        </w:rPr>
        <w:t>Citrulin</w:t>
      </w:r>
      <w:r w:rsidRPr="001E7AAB">
        <w:rPr>
          <w:b/>
          <w:bCs/>
          <w:sz w:val="10"/>
          <w:szCs w:val="10"/>
        </w:rPr>
        <w:t xml:space="preserve"> 2000 mg</w:t>
      </w:r>
    </w:p>
    <w:p w14:paraId="7F68394A" w14:textId="5B4BC229" w:rsidR="00AA0091" w:rsidRPr="00AC2BDD" w:rsidRDefault="003947C4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 xml:space="preserve"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</w:t>
      </w:r>
      <w:proofErr w:type="spellStart"/>
      <w:proofErr w:type="gramStart"/>
      <w:r w:rsidRPr="001E7AAB">
        <w:rPr>
          <w:sz w:val="10"/>
          <w:szCs w:val="10"/>
        </w:rPr>
        <w:t>světlem</w:t>
      </w:r>
      <w:r w:rsidRPr="001E7AAB">
        <w:rPr>
          <w:b/>
          <w:bCs/>
          <w:sz w:val="10"/>
          <w:szCs w:val="10"/>
        </w:rPr>
        <w:t>.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Výrobce</w:t>
      </w:r>
      <w:proofErr w:type="spellEnd"/>
      <w:proofErr w:type="gramEnd"/>
      <w:r w:rsidR="00D34EDF" w:rsidRPr="00AC2BDD">
        <w:rPr>
          <w:rFonts w:ascii="Arial" w:eastAsia="Arial Narrow" w:hAnsi="Arial" w:cs="Arial"/>
          <w:b/>
          <w:sz w:val="9"/>
          <w:szCs w:val="9"/>
        </w:rPr>
        <w:t>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>
        <w:rPr>
          <w:rFonts w:ascii="Arial" w:eastAsia="Arial Narrow" w:hAnsi="Arial" w:cs="Arial"/>
          <w:sz w:val="9"/>
          <w:szCs w:val="9"/>
        </w:rPr>
        <w:t xml:space="preserve">obale 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="00D34EDF" w:rsidRPr="00AC2BDD">
        <w:rPr>
          <w:rFonts w:ascii="Arial" w:eastAsia="Arial Narrow" w:hAnsi="Arial" w:cs="Arial"/>
          <w:b/>
          <w:sz w:val="9"/>
          <w:szCs w:val="9"/>
        </w:rPr>
        <w:t>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2024-04-30T08:32:00Z</dcterms:created>
  <dcterms:modified xsi:type="dcterms:W3CDTF">2024-04-30T08:32:00Z</dcterms:modified>
</cp:coreProperties>
</file>